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040262" w14:textId="77777777" w:rsidR="009D334D" w:rsidRPr="00FB7589" w:rsidRDefault="00453301">
      <w:pPr>
        <w:rPr>
          <w:rFonts w:ascii="Arial" w:hAnsi="Arial" w:cs="Arial"/>
        </w:rPr>
      </w:pPr>
      <w:r w:rsidRPr="00FB7589">
        <w:rPr>
          <w:rFonts w:ascii="Arial" w:hAnsi="Arial" w:cs="Arial"/>
        </w:rPr>
        <w:t>The symbols that I think were incorporated in lord of the flies are :</w:t>
      </w:r>
    </w:p>
    <w:p w14:paraId="30DC2DCA" w14:textId="77777777" w:rsidR="00453301" w:rsidRPr="00FB7589" w:rsidRDefault="00453301" w:rsidP="00453301">
      <w:pPr>
        <w:pStyle w:val="ListParagraph"/>
        <w:numPr>
          <w:ilvl w:val="0"/>
          <w:numId w:val="1"/>
        </w:numPr>
        <w:rPr>
          <w:rFonts w:ascii="Arial" w:hAnsi="Arial" w:cs="Arial"/>
        </w:rPr>
      </w:pPr>
      <w:r w:rsidRPr="00FB7589">
        <w:rPr>
          <w:rFonts w:ascii="Arial" w:hAnsi="Arial" w:cs="Arial"/>
        </w:rPr>
        <w:t>Piggys glasses</w:t>
      </w:r>
    </w:p>
    <w:p w14:paraId="09D55D1A" w14:textId="77777777" w:rsidR="00453301" w:rsidRPr="00FB7589" w:rsidRDefault="00453301" w:rsidP="00453301">
      <w:pPr>
        <w:pStyle w:val="ListParagraph"/>
        <w:numPr>
          <w:ilvl w:val="0"/>
          <w:numId w:val="1"/>
        </w:numPr>
        <w:rPr>
          <w:rFonts w:ascii="Arial" w:hAnsi="Arial" w:cs="Arial"/>
        </w:rPr>
      </w:pPr>
      <w:r w:rsidRPr="00FB7589">
        <w:rPr>
          <w:rFonts w:ascii="Arial" w:hAnsi="Arial" w:cs="Arial"/>
        </w:rPr>
        <w:t>The conch</w:t>
      </w:r>
    </w:p>
    <w:p w14:paraId="59616332" w14:textId="77777777" w:rsidR="00453301" w:rsidRPr="00FB7589" w:rsidRDefault="00453301" w:rsidP="00453301">
      <w:pPr>
        <w:pStyle w:val="ListParagraph"/>
        <w:numPr>
          <w:ilvl w:val="0"/>
          <w:numId w:val="1"/>
        </w:numPr>
        <w:rPr>
          <w:rFonts w:ascii="Arial" w:hAnsi="Arial" w:cs="Arial"/>
        </w:rPr>
      </w:pPr>
      <w:r w:rsidRPr="00FB7589">
        <w:rPr>
          <w:rFonts w:ascii="Arial" w:hAnsi="Arial" w:cs="Arial"/>
        </w:rPr>
        <w:t>The three boys ( ralph , jack &amp; piggy)</w:t>
      </w:r>
    </w:p>
    <w:p w14:paraId="08274A36" w14:textId="77777777" w:rsidR="00453301" w:rsidRPr="00FB7589" w:rsidRDefault="00453301" w:rsidP="00453301">
      <w:pPr>
        <w:rPr>
          <w:rFonts w:ascii="Arial" w:hAnsi="Arial" w:cs="Arial"/>
        </w:rPr>
      </w:pPr>
    </w:p>
    <w:p w14:paraId="6656B34F" w14:textId="77777777" w:rsidR="00453301" w:rsidRPr="00FB7589" w:rsidRDefault="00453301" w:rsidP="00453301">
      <w:pPr>
        <w:rPr>
          <w:rFonts w:ascii="Arial" w:hAnsi="Arial" w:cs="Arial"/>
        </w:rPr>
      </w:pPr>
    </w:p>
    <w:p w14:paraId="2729D8A9" w14:textId="47149568" w:rsidR="00453301" w:rsidRPr="00FB7589" w:rsidRDefault="00453301" w:rsidP="00453301">
      <w:pPr>
        <w:rPr>
          <w:rFonts w:ascii="Arial" w:hAnsi="Arial" w:cs="Arial"/>
        </w:rPr>
      </w:pPr>
      <w:r w:rsidRPr="00FB7589">
        <w:rPr>
          <w:rFonts w:ascii="Arial" w:hAnsi="Arial" w:cs="Arial"/>
        </w:rPr>
        <w:t xml:space="preserve">Lord of the flies by </w:t>
      </w:r>
      <w:r w:rsidR="00EE65D2">
        <w:rPr>
          <w:rFonts w:ascii="Arial" w:hAnsi="Arial" w:cs="Arial"/>
        </w:rPr>
        <w:t>William G</w:t>
      </w:r>
      <w:r w:rsidRPr="00FB7589">
        <w:rPr>
          <w:rFonts w:ascii="Arial" w:hAnsi="Arial" w:cs="Arial"/>
        </w:rPr>
        <w:t xml:space="preserve">olding is an interesting and  page turning novel and his use of symbols often has an allegorical meaning. The first symbol in the novel in my eyes is piggy’s glasses because in many ways I think that his glasses are a symbolic representation of being an outcast , different and  overlooked by the others. When reading the first part of lord of the flies a description is written describing piggy as being chubby an asthmatic  but more importantly wearing  glasses. His glasses in my </w:t>
      </w:r>
      <w:r w:rsidR="00EE65D2">
        <w:rPr>
          <w:rFonts w:ascii="Arial" w:hAnsi="Arial" w:cs="Arial"/>
        </w:rPr>
        <w:t xml:space="preserve">opinion </w:t>
      </w:r>
      <w:r w:rsidR="00EE65D2" w:rsidRPr="00FB7589">
        <w:rPr>
          <w:rFonts w:ascii="Arial" w:hAnsi="Arial" w:cs="Arial"/>
        </w:rPr>
        <w:t>are</w:t>
      </w:r>
      <w:r w:rsidRPr="00FB7589">
        <w:rPr>
          <w:rFonts w:ascii="Arial" w:hAnsi="Arial" w:cs="Arial"/>
        </w:rPr>
        <w:t xml:space="preserve"> an outward indication of his intelligence. Piggy’s glasses show that he projects clarity in his vision both in reality and metaphorically. Symbols are a representation of something physical and mental and in this case piggy’s glasses. Piggy’s glasses show his evident intelligence and different physical appearance. </w:t>
      </w:r>
    </w:p>
    <w:p w14:paraId="0B6981A5" w14:textId="77777777" w:rsidR="00453301" w:rsidRPr="00FB7589" w:rsidRDefault="00453301" w:rsidP="00453301">
      <w:pPr>
        <w:rPr>
          <w:rFonts w:ascii="Arial" w:hAnsi="Arial" w:cs="Arial"/>
        </w:rPr>
      </w:pPr>
    </w:p>
    <w:p w14:paraId="699F5DE5" w14:textId="77777777" w:rsidR="00453301" w:rsidRPr="00FB7589" w:rsidRDefault="00453301" w:rsidP="00453301">
      <w:pPr>
        <w:rPr>
          <w:rFonts w:ascii="Arial" w:hAnsi="Arial" w:cs="Arial"/>
        </w:rPr>
      </w:pPr>
      <w:r w:rsidRPr="00FB7589">
        <w:rPr>
          <w:rFonts w:ascii="Arial" w:hAnsi="Arial" w:cs="Arial"/>
        </w:rPr>
        <w:t>The second symbol is the (3) boys:</w:t>
      </w:r>
    </w:p>
    <w:p w14:paraId="21E21AEC" w14:textId="5B505C16" w:rsidR="00453301" w:rsidRPr="00FB7589" w:rsidRDefault="00453301" w:rsidP="00453301">
      <w:pPr>
        <w:rPr>
          <w:rFonts w:ascii="Arial" w:hAnsi="Arial" w:cs="Arial"/>
        </w:rPr>
      </w:pPr>
      <w:r w:rsidRPr="00FB7589">
        <w:rPr>
          <w:rFonts w:ascii="Arial" w:hAnsi="Arial" w:cs="Arial"/>
        </w:rPr>
        <w:t>When reading the lord of the flies you very quickly begin to see that they are a pivotal role  in the foundation of  civilization. The id , Superego and ego are three parts to psychic apparatus defined in Sigmund Freuds  structural psyche.</w:t>
      </w:r>
      <w:r w:rsidR="00433AF2" w:rsidRPr="00FB7589">
        <w:rPr>
          <w:rFonts w:ascii="Arial" w:hAnsi="Arial" w:cs="Arial"/>
        </w:rPr>
        <w:t xml:space="preserve"> They are a significant concept of symbolic representation. Why ? each one</w:t>
      </w:r>
      <w:r w:rsidR="00B010D2" w:rsidRPr="00FB7589">
        <w:rPr>
          <w:rFonts w:ascii="Arial" w:hAnsi="Arial" w:cs="Arial"/>
        </w:rPr>
        <w:t xml:space="preserve"> of the psychic apparatus conta</w:t>
      </w:r>
      <w:r w:rsidR="00433AF2" w:rsidRPr="00FB7589">
        <w:rPr>
          <w:rFonts w:ascii="Arial" w:hAnsi="Arial" w:cs="Arial"/>
        </w:rPr>
        <w:t>in a significant allegorical meaning. In my eyes jack has extreme survival instinct {id</w:t>
      </w:r>
      <w:r w:rsidR="00EE65D2" w:rsidRPr="00FB7589">
        <w:rPr>
          <w:rFonts w:ascii="Arial" w:hAnsi="Arial" w:cs="Arial"/>
        </w:rPr>
        <w:t>},</w:t>
      </w:r>
      <w:r w:rsidR="00B010D2" w:rsidRPr="00FB7589">
        <w:rPr>
          <w:rFonts w:ascii="Arial" w:hAnsi="Arial" w:cs="Arial"/>
        </w:rPr>
        <w:t xml:space="preserve"> ralph and his means to construct a accurate civilization {ego} and </w:t>
      </w:r>
      <w:r w:rsidR="00EE65D2" w:rsidRPr="00FB7589">
        <w:rPr>
          <w:rFonts w:ascii="Arial" w:hAnsi="Arial" w:cs="Arial"/>
        </w:rPr>
        <w:t xml:space="preserve">piggy’s </w:t>
      </w:r>
      <w:r w:rsidR="00EE65D2">
        <w:rPr>
          <w:rFonts w:ascii="Arial" w:hAnsi="Arial" w:cs="Arial"/>
        </w:rPr>
        <w:t>obvious</w:t>
      </w:r>
      <w:r w:rsidR="00FB7589">
        <w:rPr>
          <w:rFonts w:ascii="Arial" w:hAnsi="Arial" w:cs="Arial"/>
        </w:rPr>
        <w:t xml:space="preserve"> </w:t>
      </w:r>
      <w:r w:rsidR="00EE65D2" w:rsidRPr="00FB7589">
        <w:rPr>
          <w:rFonts w:ascii="Arial" w:hAnsi="Arial" w:cs="Arial"/>
        </w:rPr>
        <w:t xml:space="preserve">intellect </w:t>
      </w:r>
      <w:r w:rsidR="00EE65D2">
        <w:rPr>
          <w:rFonts w:ascii="Arial" w:hAnsi="Arial" w:cs="Arial"/>
        </w:rPr>
        <w:t>and</w:t>
      </w:r>
      <w:r w:rsidR="00FB7589">
        <w:rPr>
          <w:rFonts w:ascii="Arial" w:hAnsi="Arial" w:cs="Arial"/>
        </w:rPr>
        <w:t xml:space="preserve"> ability to think about </w:t>
      </w:r>
      <w:r w:rsidR="00EE65D2">
        <w:rPr>
          <w:rFonts w:ascii="Arial" w:hAnsi="Arial" w:cs="Arial"/>
        </w:rPr>
        <w:t>the</w:t>
      </w:r>
      <w:r w:rsidR="00FB7589">
        <w:rPr>
          <w:rFonts w:ascii="Arial" w:hAnsi="Arial" w:cs="Arial"/>
        </w:rPr>
        <w:t xml:space="preserve"> corresponding consequences </w:t>
      </w:r>
      <w:r w:rsidR="00B010D2" w:rsidRPr="00FB7589">
        <w:rPr>
          <w:rFonts w:ascii="Arial" w:hAnsi="Arial" w:cs="Arial"/>
        </w:rPr>
        <w:t>{superego}. The central concern of Lord of the Flies is the conflict between two competing impulses that exist within all</w:t>
      </w:r>
      <w:r w:rsidR="00EE65D2">
        <w:rPr>
          <w:rFonts w:ascii="Arial" w:hAnsi="Arial" w:cs="Arial"/>
        </w:rPr>
        <w:t xml:space="preserve"> human beings </w:t>
      </w:r>
      <w:r w:rsidR="00B010D2" w:rsidRPr="00FB7589">
        <w:rPr>
          <w:rFonts w:ascii="Arial" w:hAnsi="Arial" w:cs="Arial"/>
        </w:rPr>
        <w:t>: the instinct to live by rules {piggy}, act peacefully {</w:t>
      </w:r>
      <w:r w:rsidR="00EE65D2" w:rsidRPr="00FB7589">
        <w:rPr>
          <w:rFonts w:ascii="Arial" w:hAnsi="Arial" w:cs="Arial"/>
        </w:rPr>
        <w:t>Simon</w:t>
      </w:r>
      <w:r w:rsidR="00B010D2" w:rsidRPr="00FB7589">
        <w:rPr>
          <w:rFonts w:ascii="Arial" w:hAnsi="Arial" w:cs="Arial"/>
        </w:rPr>
        <w:t xml:space="preserve">}, follow moral </w:t>
      </w:r>
      <w:r w:rsidR="00EE65D2" w:rsidRPr="00FB7589">
        <w:rPr>
          <w:rFonts w:ascii="Arial" w:hAnsi="Arial" w:cs="Arial"/>
        </w:rPr>
        <w:t>commands {</w:t>
      </w:r>
      <w:r w:rsidR="00B010D2" w:rsidRPr="00FB7589">
        <w:rPr>
          <w:rFonts w:ascii="Arial" w:hAnsi="Arial" w:cs="Arial"/>
        </w:rPr>
        <w:t>ralph</w:t>
      </w:r>
      <w:r w:rsidR="00EE65D2" w:rsidRPr="00FB7589">
        <w:rPr>
          <w:rFonts w:ascii="Arial" w:hAnsi="Arial" w:cs="Arial"/>
        </w:rPr>
        <w:t>}, act</w:t>
      </w:r>
      <w:r w:rsidR="00B010D2" w:rsidRPr="00FB7589">
        <w:rPr>
          <w:rFonts w:ascii="Arial" w:hAnsi="Arial" w:cs="Arial"/>
        </w:rPr>
        <w:t xml:space="preserve"> violently to obtain supremacy over </w:t>
      </w:r>
      <w:r w:rsidR="00EE65D2" w:rsidRPr="00FB7589">
        <w:rPr>
          <w:rFonts w:ascii="Arial" w:hAnsi="Arial" w:cs="Arial"/>
        </w:rPr>
        <w:t>others {jack</w:t>
      </w:r>
      <w:r w:rsidR="00B010D2" w:rsidRPr="00FB7589">
        <w:rPr>
          <w:rFonts w:ascii="Arial" w:hAnsi="Arial" w:cs="Arial"/>
        </w:rPr>
        <w:t>}. And most significantly law vs. anarchy.</w:t>
      </w:r>
    </w:p>
    <w:p w14:paraId="7A2F8574" w14:textId="77777777" w:rsidR="00B010D2" w:rsidRPr="00FB7589" w:rsidRDefault="00B010D2" w:rsidP="00453301">
      <w:pPr>
        <w:rPr>
          <w:rFonts w:ascii="Arial" w:hAnsi="Arial" w:cs="Arial"/>
        </w:rPr>
      </w:pPr>
    </w:p>
    <w:p w14:paraId="0C1FBC6A" w14:textId="77777777" w:rsidR="00B010D2" w:rsidRPr="00FB7589" w:rsidRDefault="00B010D2" w:rsidP="00453301">
      <w:pPr>
        <w:rPr>
          <w:rFonts w:ascii="Arial" w:hAnsi="Arial" w:cs="Arial"/>
        </w:rPr>
      </w:pPr>
      <w:r w:rsidRPr="00FB7589">
        <w:rPr>
          <w:rFonts w:ascii="Arial" w:hAnsi="Arial" w:cs="Arial"/>
        </w:rPr>
        <w:t>The third symbol is the conch:</w:t>
      </w:r>
    </w:p>
    <w:p w14:paraId="388BD8FE" w14:textId="0FAAC97C" w:rsidR="00B010D2" w:rsidRPr="00FB7589" w:rsidRDefault="00B010D2" w:rsidP="00453301">
      <w:pPr>
        <w:rPr>
          <w:rFonts w:ascii="Arial" w:hAnsi="Arial" w:cs="Arial"/>
        </w:rPr>
      </w:pPr>
      <w:r w:rsidRPr="00FB7589">
        <w:rPr>
          <w:rFonts w:ascii="Arial" w:hAnsi="Arial" w:cs="Arial"/>
        </w:rPr>
        <w:t xml:space="preserve">The conch that piggy discovers is in my eyes an accurate symbolic representation of the ‘voice’ of all the people in the tribe including the ‘’littleluns’’. The white conch shell, being symbolic of </w:t>
      </w:r>
      <w:r w:rsidR="00EE65D2">
        <w:rPr>
          <w:rFonts w:ascii="Arial" w:hAnsi="Arial" w:cs="Arial"/>
        </w:rPr>
        <w:t xml:space="preserve"> the </w:t>
      </w:r>
      <w:r w:rsidRPr="00FB7589">
        <w:rPr>
          <w:rFonts w:ascii="Arial" w:hAnsi="Arial" w:cs="Arial"/>
        </w:rPr>
        <w:t xml:space="preserve">civilization on the island, helps to </w:t>
      </w:r>
      <w:r w:rsidR="00EE65D2">
        <w:rPr>
          <w:rFonts w:ascii="Arial" w:hAnsi="Arial" w:cs="Arial"/>
        </w:rPr>
        <w:t xml:space="preserve">promote </w:t>
      </w:r>
      <w:r w:rsidRPr="00FB7589">
        <w:rPr>
          <w:rFonts w:ascii="Arial" w:hAnsi="Arial" w:cs="Arial"/>
        </w:rPr>
        <w:t xml:space="preserve"> the beginning of a </w:t>
      </w:r>
      <w:r w:rsidR="00EE65D2">
        <w:rPr>
          <w:rFonts w:ascii="Arial" w:hAnsi="Arial" w:cs="Arial"/>
        </w:rPr>
        <w:t xml:space="preserve">small </w:t>
      </w:r>
      <w:r w:rsidRPr="00FB7589">
        <w:rPr>
          <w:rFonts w:ascii="Arial" w:hAnsi="Arial" w:cs="Arial"/>
        </w:rPr>
        <w:t xml:space="preserve">-civilization, the </w:t>
      </w:r>
      <w:r w:rsidR="00EE65D2" w:rsidRPr="00EE65D2">
        <w:rPr>
          <w:rFonts w:ascii="Arial" w:hAnsi="Arial" w:cs="Arial"/>
        </w:rPr>
        <w:t>gradual</w:t>
      </w:r>
      <w:r w:rsidRPr="00FB7589">
        <w:rPr>
          <w:rFonts w:ascii="Arial" w:hAnsi="Arial" w:cs="Arial"/>
        </w:rPr>
        <w:t xml:space="preserve"> </w:t>
      </w:r>
      <w:r w:rsidR="00EE65D2" w:rsidRPr="00EE65D2">
        <w:rPr>
          <w:rFonts w:ascii="Arial" w:hAnsi="Arial" w:cs="Arial"/>
        </w:rPr>
        <w:t>decline</w:t>
      </w:r>
      <w:r w:rsidRPr="00FB7589">
        <w:rPr>
          <w:rFonts w:ascii="Arial" w:hAnsi="Arial" w:cs="Arial"/>
        </w:rPr>
        <w:t xml:space="preserve"> of the civilization, and finally the </w:t>
      </w:r>
      <w:r w:rsidR="00EE65D2" w:rsidRPr="00EE65D2">
        <w:rPr>
          <w:rFonts w:ascii="Arial" w:hAnsi="Arial" w:cs="Arial"/>
        </w:rPr>
        <w:t>elimination</w:t>
      </w:r>
      <w:r w:rsidRPr="00FB7589">
        <w:rPr>
          <w:rFonts w:ascii="Arial" w:hAnsi="Arial" w:cs="Arial"/>
        </w:rPr>
        <w:t xml:space="preserve"> of all civilization on the island. In a </w:t>
      </w:r>
      <w:r w:rsidR="00EE65D2">
        <w:rPr>
          <w:rFonts w:ascii="Arial" w:hAnsi="Arial" w:cs="Arial"/>
        </w:rPr>
        <w:t>broader</w:t>
      </w:r>
      <w:r w:rsidRPr="00FB7589">
        <w:rPr>
          <w:rFonts w:ascii="Arial" w:hAnsi="Arial" w:cs="Arial"/>
        </w:rPr>
        <w:t xml:space="preserve"> perspective the conch represents a significant allegorical meaning.</w:t>
      </w:r>
    </w:p>
    <w:p w14:paraId="681061BC" w14:textId="77777777" w:rsidR="00B010D2" w:rsidRDefault="00B010D2" w:rsidP="00453301">
      <w:pPr>
        <w:rPr>
          <w:rFonts w:ascii="Arial" w:hAnsi="Arial" w:cs="Arial"/>
        </w:rPr>
      </w:pPr>
      <w:r w:rsidRPr="00FB7589">
        <w:rPr>
          <w:rFonts w:ascii="Arial" w:hAnsi="Arial" w:cs="Arial"/>
        </w:rPr>
        <w:t>With the discovery of the conch comes  the main and first  symbolic use of the shell, as it symbolizes the rise of civilization on the</w:t>
      </w:r>
      <w:r w:rsidR="00FB7589" w:rsidRPr="00FB7589">
        <w:rPr>
          <w:rFonts w:ascii="Arial" w:hAnsi="Arial" w:cs="Arial"/>
        </w:rPr>
        <w:t xml:space="preserve"> derelict </w:t>
      </w:r>
      <w:r w:rsidRPr="00FB7589">
        <w:rPr>
          <w:rFonts w:ascii="Arial" w:hAnsi="Arial" w:cs="Arial"/>
        </w:rPr>
        <w:t xml:space="preserve"> island. When the plane crashes and the Ralph and Piggy find themselves on an island engulfed by </w:t>
      </w:r>
      <w:r w:rsidR="00FB7589">
        <w:rPr>
          <w:rFonts w:ascii="Arial" w:hAnsi="Arial" w:cs="Arial"/>
        </w:rPr>
        <w:t xml:space="preserve">the sense of being alone and with that </w:t>
      </w:r>
      <w:r w:rsidRPr="00FB7589">
        <w:rPr>
          <w:rFonts w:ascii="Arial" w:hAnsi="Arial" w:cs="Arial"/>
        </w:rPr>
        <w:t xml:space="preserve"> they decide to stroll around the island in a quest to find others</w:t>
      </w:r>
      <w:r w:rsidR="00FB7589">
        <w:rPr>
          <w:rFonts w:ascii="Arial" w:hAnsi="Arial" w:cs="Arial"/>
        </w:rPr>
        <w:t xml:space="preserve"> but instead piggy discovers the pristine conch.</w:t>
      </w:r>
    </w:p>
    <w:p w14:paraId="21909608" w14:textId="77777777" w:rsidR="001A2AB8" w:rsidRDefault="001A2AB8" w:rsidP="00453301">
      <w:pPr>
        <w:rPr>
          <w:rFonts w:ascii="Arial" w:hAnsi="Arial" w:cs="Arial"/>
        </w:rPr>
      </w:pPr>
    </w:p>
    <w:p w14:paraId="04A0BD7B" w14:textId="77777777" w:rsidR="001A2AB8" w:rsidRPr="00FB7589" w:rsidRDefault="001A2AB8" w:rsidP="00453301">
      <w:pPr>
        <w:rPr>
          <w:rFonts w:ascii="Arial" w:hAnsi="Arial" w:cs="Arial"/>
        </w:rPr>
      </w:pPr>
      <w:bookmarkStart w:id="0" w:name="_GoBack"/>
      <w:bookmarkEnd w:id="0"/>
    </w:p>
    <w:sectPr w:rsidR="001A2AB8" w:rsidRPr="00FB7589" w:rsidSect="00EE65D2">
      <w:headerReference w:type="even" r:id="rId10"/>
      <w:head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4AC752" w14:textId="77777777" w:rsidR="00EE65D2" w:rsidRDefault="00EE65D2" w:rsidP="00453301">
      <w:r>
        <w:separator/>
      </w:r>
    </w:p>
  </w:endnote>
  <w:endnote w:type="continuationSeparator" w:id="0">
    <w:p w14:paraId="2DC0CC2C" w14:textId="77777777" w:rsidR="00EE65D2" w:rsidRDefault="00EE65D2" w:rsidP="0045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8264DA" w14:textId="77777777" w:rsidR="00EE65D2" w:rsidRDefault="00EE65D2" w:rsidP="00453301">
      <w:r>
        <w:separator/>
      </w:r>
    </w:p>
  </w:footnote>
  <w:footnote w:type="continuationSeparator" w:id="0">
    <w:p w14:paraId="548F3D27" w14:textId="77777777" w:rsidR="00EE65D2" w:rsidRDefault="00EE65D2" w:rsidP="0045330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A89D6F" w14:textId="77777777" w:rsidR="00EE65D2" w:rsidRDefault="00EE65D2">
    <w:pPr>
      <w:pStyle w:val="Header"/>
    </w:pPr>
    <w:sdt>
      <w:sdtPr>
        <w:id w:val="171999623"/>
        <w:placeholder>
          <w:docPart w:val="829B7AC058094B4FA92D29F3D2F90D5A"/>
        </w:placeholder>
        <w:temporary/>
        <w:showingPlcHdr/>
      </w:sdtPr>
      <w:sdtContent>
        <w:r>
          <w:t>[Type text]</w:t>
        </w:r>
      </w:sdtContent>
    </w:sdt>
    <w:r>
      <w:ptab w:relativeTo="margin" w:alignment="center" w:leader="none"/>
    </w:r>
    <w:sdt>
      <w:sdtPr>
        <w:id w:val="171999624"/>
        <w:placeholder>
          <w:docPart w:val="E64A720FA1863F45A83B78DC9C9BE4A6"/>
        </w:placeholder>
        <w:temporary/>
        <w:showingPlcHdr/>
      </w:sdtPr>
      <w:sdtContent>
        <w:r>
          <w:t>[Type text]</w:t>
        </w:r>
      </w:sdtContent>
    </w:sdt>
    <w:r>
      <w:ptab w:relativeTo="margin" w:alignment="right" w:leader="none"/>
    </w:r>
    <w:sdt>
      <w:sdtPr>
        <w:id w:val="171999625"/>
        <w:placeholder>
          <w:docPart w:val="A2AAD6AD6A38DB438B35B7941B0FA9DC"/>
        </w:placeholder>
        <w:temporary/>
        <w:showingPlcHdr/>
      </w:sdtPr>
      <w:sdtContent>
        <w:r>
          <w:t>[Type text]</w:t>
        </w:r>
      </w:sdtContent>
    </w:sdt>
  </w:p>
  <w:p w14:paraId="30D581F5" w14:textId="77777777" w:rsidR="00EE65D2" w:rsidRDefault="00EE65D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1CCE5" w14:textId="6D1D363E" w:rsidR="00EE65D2" w:rsidRDefault="00EE65D2" w:rsidP="00EE65D2">
    <w:pPr>
      <w:pStyle w:val="Header"/>
      <w:rPr>
        <w:color w:val="000000" w:themeColor="text1"/>
      </w:rPr>
    </w:pPr>
    <w:r>
      <w:rPr>
        <w:noProof/>
      </w:rPr>
      <mc:AlternateContent>
        <mc:Choice Requires="wps">
          <w:drawing>
            <wp:anchor distT="0" distB="0" distL="114300" distR="114300" simplePos="0" relativeHeight="251660288" behindDoc="0" locked="0" layoutInCell="1" allowOverlap="1" wp14:anchorId="7C0E7076" wp14:editId="67D91580">
              <wp:simplePos x="0" y="0"/>
              <wp:positionH relativeFrom="page">
                <wp:posOffset>6908165</wp:posOffset>
              </wp:positionH>
              <wp:positionV relativeFrom="page">
                <wp:posOffset>403225</wp:posOffset>
              </wp:positionV>
              <wp:extent cx="475615" cy="298450"/>
              <wp:effectExtent l="0" t="0" r="0" b="0"/>
              <wp:wrapNone/>
              <wp:docPr id="1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D195D" w14:textId="77777777" w:rsidR="00EE65D2" w:rsidRPr="007261F2" w:rsidRDefault="00EE65D2" w:rsidP="00EE65D2">
                          <w:pPr>
                            <w:rPr>
                              <w:color w:val="FFFFFF" w:themeColor="background1"/>
                            </w:rPr>
                          </w:pPr>
                          <w:r w:rsidRPr="007261F2">
                            <w:rPr>
                              <w:rFonts w:ascii="Calibri" w:hAnsi="Calibri"/>
                              <w:b/>
                              <w:color w:val="FFFFFF" w:themeColor="background1"/>
                            </w:rPr>
                            <w:fldChar w:fldCharType="begin"/>
                          </w:r>
                          <w:r w:rsidRPr="007261F2">
                            <w:rPr>
                              <w:rFonts w:ascii="Calibri" w:hAnsi="Calibri"/>
                              <w:b/>
                              <w:color w:val="FFFFFF" w:themeColor="background1"/>
                            </w:rPr>
                            <w:instrText xml:space="preserve"> PAGE   \* MERGEFORMAT </w:instrText>
                          </w:r>
                          <w:r w:rsidRPr="007261F2">
                            <w:rPr>
                              <w:rFonts w:ascii="Calibri" w:hAnsi="Calibri"/>
                              <w:b/>
                              <w:color w:val="FFFFFF" w:themeColor="background1"/>
                            </w:rPr>
                            <w:fldChar w:fldCharType="separate"/>
                          </w:r>
                          <w:r w:rsidR="001A2AB8">
                            <w:rPr>
                              <w:rFonts w:ascii="Calibri" w:hAnsi="Calibri"/>
                              <w:b/>
                              <w:noProof/>
                              <w:color w:val="FFFFFF" w:themeColor="background1"/>
                            </w:rPr>
                            <w:t>1</w:t>
                          </w:r>
                          <w:r w:rsidRPr="007261F2">
                            <w:rPr>
                              <w:rFonts w:ascii="Calibri" w:hAnsi="Calibri"/>
                              <w:b/>
                              <w:color w:val="FFFFFF" w:themeColor="background1"/>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9" o:spid="_x0000_s1026" type="#_x0000_t202" style="position:absolute;margin-left:543.95pt;margin-top:31.75pt;width:37.45pt;height:2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" filled="f" stroked="f">
              <v:textbox>
                <w:txbxContent>
                  <w:p w14:paraId="1C6D195D" w14:textId="77777777" w:rsidR="00EE65D2" w:rsidRPr="007261F2" w:rsidRDefault="00EE65D2" w:rsidP="00EE65D2">
                    <w:pPr>
                      <w:rPr>
                        <w:color w:val="FFFFFF" w:themeColor="background1"/>
                      </w:rPr>
                    </w:pPr>
                    <w:r w:rsidRPr="007261F2">
                      <w:rPr>
                        <w:rFonts w:ascii="Calibri" w:hAnsi="Calibri"/>
                        <w:b/>
                        <w:color w:val="FFFFFF" w:themeColor="background1"/>
                      </w:rPr>
                      <w:fldChar w:fldCharType="begin"/>
                    </w:r>
                    <w:r w:rsidRPr="007261F2">
                      <w:rPr>
                        <w:rFonts w:ascii="Calibri" w:hAnsi="Calibri"/>
                        <w:b/>
                        <w:color w:val="FFFFFF" w:themeColor="background1"/>
                      </w:rPr>
                      <w:instrText xml:space="preserve"> PAGE   \* MERGEFORMAT </w:instrText>
                    </w:r>
                    <w:r w:rsidRPr="007261F2">
                      <w:rPr>
                        <w:rFonts w:ascii="Calibri" w:hAnsi="Calibri"/>
                        <w:b/>
                        <w:color w:val="FFFFFF" w:themeColor="background1"/>
                      </w:rPr>
                      <w:fldChar w:fldCharType="separate"/>
                    </w:r>
                    <w:r w:rsidR="001A2AB8">
                      <w:rPr>
                        <w:rFonts w:ascii="Calibri" w:hAnsi="Calibri"/>
                        <w:b/>
                        <w:noProof/>
                        <w:color w:val="FFFFFF" w:themeColor="background1"/>
                      </w:rPr>
                      <w:t>1</w:t>
                    </w:r>
                    <w:r w:rsidRPr="007261F2">
                      <w:rPr>
                        <w:rFonts w:ascii="Calibri" w:hAnsi="Calibri"/>
                        <w:b/>
                        <w:color w:val="FFFFFF" w:themeColor="background1"/>
                      </w:rPr>
                      <w:fldChar w:fldCharType="end"/>
                    </w:r>
                  </w:p>
                </w:txbxContent>
              </v:textbox>
              <w10:wrap anchorx="page" anchory="page"/>
            </v:shape>
          </w:pict>
        </mc:Fallback>
      </mc:AlternateContent>
    </w:r>
    <w:r>
      <w:t>Maia  Coth</w:t>
    </w:r>
    <w:r w:rsidRPr="00EE65D2">
      <w:rPr>
        <w:color w:val="000000" w:themeColor="text1"/>
      </w:rPr>
      <w:t>ran Myp 3</w:t>
    </w:r>
  </w:p>
  <w:p w14:paraId="14B6DAA4" w14:textId="45EE91A1" w:rsidR="00EE65D2" w:rsidRDefault="00EE65D2" w:rsidP="00EE65D2">
    <w:pPr>
      <w:pStyle w:val="Header"/>
    </w:pPr>
    <w:r>
      <w:rPr>
        <w:color w:val="000000" w:themeColor="text1"/>
      </w:rPr>
      <w:t>Essay</w:t>
    </w:r>
  </w:p>
  <w:p w14:paraId="512A2E8D" w14:textId="77777777" w:rsidR="00EE65D2" w:rsidRDefault="00EE65D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F66A4"/>
    <w:multiLevelType w:val="hybridMultilevel"/>
    <w:tmpl w:val="FC3C1F1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evenAndOddHeaders/>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301"/>
    <w:rsid w:val="001A2AB8"/>
    <w:rsid w:val="00433AF2"/>
    <w:rsid w:val="00453301"/>
    <w:rsid w:val="00560814"/>
    <w:rsid w:val="009D334D"/>
    <w:rsid w:val="00B010D2"/>
    <w:rsid w:val="00EE65D2"/>
    <w:rsid w:val="00FB75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B78B02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3301"/>
    <w:pPr>
      <w:tabs>
        <w:tab w:val="center" w:pos="4320"/>
        <w:tab w:val="right" w:pos="8640"/>
      </w:tabs>
    </w:pPr>
  </w:style>
  <w:style w:type="character" w:customStyle="1" w:styleId="HeaderChar">
    <w:name w:val="Header Char"/>
    <w:basedOn w:val="DefaultParagraphFont"/>
    <w:link w:val="Header"/>
    <w:uiPriority w:val="99"/>
    <w:rsid w:val="00453301"/>
  </w:style>
  <w:style w:type="paragraph" w:styleId="Footer">
    <w:name w:val="footer"/>
    <w:basedOn w:val="Normal"/>
    <w:link w:val="FooterChar"/>
    <w:uiPriority w:val="99"/>
    <w:unhideWhenUsed/>
    <w:rsid w:val="00453301"/>
    <w:pPr>
      <w:tabs>
        <w:tab w:val="center" w:pos="4320"/>
        <w:tab w:val="right" w:pos="8640"/>
      </w:tabs>
    </w:pPr>
  </w:style>
  <w:style w:type="character" w:customStyle="1" w:styleId="FooterChar">
    <w:name w:val="Footer Char"/>
    <w:basedOn w:val="DefaultParagraphFont"/>
    <w:link w:val="Footer"/>
    <w:uiPriority w:val="99"/>
    <w:rsid w:val="00453301"/>
  </w:style>
  <w:style w:type="paragraph" w:styleId="ListParagraph">
    <w:name w:val="List Paragraph"/>
    <w:basedOn w:val="Normal"/>
    <w:uiPriority w:val="34"/>
    <w:qFormat/>
    <w:rsid w:val="0045330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3301"/>
    <w:pPr>
      <w:tabs>
        <w:tab w:val="center" w:pos="4320"/>
        <w:tab w:val="right" w:pos="8640"/>
      </w:tabs>
    </w:pPr>
  </w:style>
  <w:style w:type="character" w:customStyle="1" w:styleId="HeaderChar">
    <w:name w:val="Header Char"/>
    <w:basedOn w:val="DefaultParagraphFont"/>
    <w:link w:val="Header"/>
    <w:uiPriority w:val="99"/>
    <w:rsid w:val="00453301"/>
  </w:style>
  <w:style w:type="paragraph" w:styleId="Footer">
    <w:name w:val="footer"/>
    <w:basedOn w:val="Normal"/>
    <w:link w:val="FooterChar"/>
    <w:uiPriority w:val="99"/>
    <w:unhideWhenUsed/>
    <w:rsid w:val="00453301"/>
    <w:pPr>
      <w:tabs>
        <w:tab w:val="center" w:pos="4320"/>
        <w:tab w:val="right" w:pos="8640"/>
      </w:tabs>
    </w:pPr>
  </w:style>
  <w:style w:type="character" w:customStyle="1" w:styleId="FooterChar">
    <w:name w:val="Footer Char"/>
    <w:basedOn w:val="DefaultParagraphFont"/>
    <w:link w:val="Footer"/>
    <w:uiPriority w:val="99"/>
    <w:rsid w:val="00453301"/>
  </w:style>
  <w:style w:type="paragraph" w:styleId="ListParagraph">
    <w:name w:val="List Paragraph"/>
    <w:basedOn w:val="Normal"/>
    <w:uiPriority w:val="34"/>
    <w:qFormat/>
    <w:rsid w:val="004533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glossaryDocument" Target="glossary/document.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29B7AC058094B4FA92D29F3D2F90D5A"/>
        <w:category>
          <w:name w:val="General"/>
          <w:gallery w:val="placeholder"/>
        </w:category>
        <w:types>
          <w:type w:val="bbPlcHdr"/>
        </w:types>
        <w:behaviors>
          <w:behavior w:val="content"/>
        </w:behaviors>
        <w:guid w:val="{25A8BF65-B3EE-CC47-8FBC-935D1D47B442}"/>
      </w:docPartPr>
      <w:docPartBody>
        <w:p w:rsidR="007C2FF3" w:rsidRDefault="007C2FF3" w:rsidP="007C2FF3">
          <w:pPr>
            <w:pStyle w:val="829B7AC058094B4FA92D29F3D2F90D5A"/>
          </w:pPr>
          <w:r>
            <w:t>[Type text]</w:t>
          </w:r>
        </w:p>
      </w:docPartBody>
    </w:docPart>
    <w:docPart>
      <w:docPartPr>
        <w:name w:val="E64A720FA1863F45A83B78DC9C9BE4A6"/>
        <w:category>
          <w:name w:val="General"/>
          <w:gallery w:val="placeholder"/>
        </w:category>
        <w:types>
          <w:type w:val="bbPlcHdr"/>
        </w:types>
        <w:behaviors>
          <w:behavior w:val="content"/>
        </w:behaviors>
        <w:guid w:val="{8176D6C5-E937-944E-B86A-BDAE524AB7BD}"/>
      </w:docPartPr>
      <w:docPartBody>
        <w:p w:rsidR="007C2FF3" w:rsidRDefault="007C2FF3" w:rsidP="007C2FF3">
          <w:pPr>
            <w:pStyle w:val="E64A720FA1863F45A83B78DC9C9BE4A6"/>
          </w:pPr>
          <w:r>
            <w:t>[Type text]</w:t>
          </w:r>
        </w:p>
      </w:docPartBody>
    </w:docPart>
    <w:docPart>
      <w:docPartPr>
        <w:name w:val="A2AAD6AD6A38DB438B35B7941B0FA9DC"/>
        <w:category>
          <w:name w:val="General"/>
          <w:gallery w:val="placeholder"/>
        </w:category>
        <w:types>
          <w:type w:val="bbPlcHdr"/>
        </w:types>
        <w:behaviors>
          <w:behavior w:val="content"/>
        </w:behaviors>
        <w:guid w:val="{36E16A02-E6A9-4E49-91C1-E77EDB383C46}"/>
      </w:docPartPr>
      <w:docPartBody>
        <w:p w:rsidR="007C2FF3" w:rsidRDefault="007C2FF3" w:rsidP="007C2FF3">
          <w:pPr>
            <w:pStyle w:val="A2AAD6AD6A38DB438B35B7941B0FA9DC"/>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FF3"/>
    <w:rsid w:val="007C2F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2BCA4A7CD73F4AB92F1E19FA52C687">
    <w:name w:val="F82BCA4A7CD73F4AB92F1E19FA52C687"/>
    <w:rsid w:val="007C2FF3"/>
  </w:style>
  <w:style w:type="paragraph" w:customStyle="1" w:styleId="AE4DC1B6BA40F84D9C9E43077457EE21">
    <w:name w:val="AE4DC1B6BA40F84D9C9E43077457EE21"/>
    <w:rsid w:val="007C2FF3"/>
  </w:style>
  <w:style w:type="paragraph" w:customStyle="1" w:styleId="D459E27141BB0947948B7BDA220B5B8F">
    <w:name w:val="D459E27141BB0947948B7BDA220B5B8F"/>
    <w:rsid w:val="007C2FF3"/>
  </w:style>
  <w:style w:type="paragraph" w:customStyle="1" w:styleId="85F2ABE53BCAA7479973F1224DCF5514">
    <w:name w:val="85F2ABE53BCAA7479973F1224DCF5514"/>
    <w:rsid w:val="007C2FF3"/>
  </w:style>
  <w:style w:type="paragraph" w:customStyle="1" w:styleId="829B7AC058094B4FA92D29F3D2F90D5A">
    <w:name w:val="829B7AC058094B4FA92D29F3D2F90D5A"/>
    <w:rsid w:val="007C2FF3"/>
  </w:style>
  <w:style w:type="paragraph" w:customStyle="1" w:styleId="E64A720FA1863F45A83B78DC9C9BE4A6">
    <w:name w:val="E64A720FA1863F45A83B78DC9C9BE4A6"/>
    <w:rsid w:val="007C2FF3"/>
  </w:style>
  <w:style w:type="paragraph" w:customStyle="1" w:styleId="A2AAD6AD6A38DB438B35B7941B0FA9DC">
    <w:name w:val="A2AAD6AD6A38DB438B35B7941B0FA9DC"/>
    <w:rsid w:val="007C2FF3"/>
  </w:style>
  <w:style w:type="paragraph" w:customStyle="1" w:styleId="E20B9C725F85274FA0C0AE2D0F07D070">
    <w:name w:val="E20B9C725F85274FA0C0AE2D0F07D070"/>
    <w:rsid w:val="007C2FF3"/>
  </w:style>
  <w:style w:type="paragraph" w:customStyle="1" w:styleId="6BF4CFB97198B940A953B9DFD11B9700">
    <w:name w:val="6BF4CFB97198B940A953B9DFD11B9700"/>
    <w:rsid w:val="007C2FF3"/>
  </w:style>
  <w:style w:type="paragraph" w:customStyle="1" w:styleId="1EE68613DFE1D34EB1A89D340A3F722C">
    <w:name w:val="1EE68613DFE1D34EB1A89D340A3F722C"/>
    <w:rsid w:val="007C2FF3"/>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2BCA4A7CD73F4AB92F1E19FA52C687">
    <w:name w:val="F82BCA4A7CD73F4AB92F1E19FA52C687"/>
    <w:rsid w:val="007C2FF3"/>
  </w:style>
  <w:style w:type="paragraph" w:customStyle="1" w:styleId="AE4DC1B6BA40F84D9C9E43077457EE21">
    <w:name w:val="AE4DC1B6BA40F84D9C9E43077457EE21"/>
    <w:rsid w:val="007C2FF3"/>
  </w:style>
  <w:style w:type="paragraph" w:customStyle="1" w:styleId="D459E27141BB0947948B7BDA220B5B8F">
    <w:name w:val="D459E27141BB0947948B7BDA220B5B8F"/>
    <w:rsid w:val="007C2FF3"/>
  </w:style>
  <w:style w:type="paragraph" w:customStyle="1" w:styleId="85F2ABE53BCAA7479973F1224DCF5514">
    <w:name w:val="85F2ABE53BCAA7479973F1224DCF5514"/>
    <w:rsid w:val="007C2FF3"/>
  </w:style>
  <w:style w:type="paragraph" w:customStyle="1" w:styleId="829B7AC058094B4FA92D29F3D2F90D5A">
    <w:name w:val="829B7AC058094B4FA92D29F3D2F90D5A"/>
    <w:rsid w:val="007C2FF3"/>
  </w:style>
  <w:style w:type="paragraph" w:customStyle="1" w:styleId="E64A720FA1863F45A83B78DC9C9BE4A6">
    <w:name w:val="E64A720FA1863F45A83B78DC9C9BE4A6"/>
    <w:rsid w:val="007C2FF3"/>
  </w:style>
  <w:style w:type="paragraph" w:customStyle="1" w:styleId="A2AAD6AD6A38DB438B35B7941B0FA9DC">
    <w:name w:val="A2AAD6AD6A38DB438B35B7941B0FA9DC"/>
    <w:rsid w:val="007C2FF3"/>
  </w:style>
  <w:style w:type="paragraph" w:customStyle="1" w:styleId="E20B9C725F85274FA0C0AE2D0F07D070">
    <w:name w:val="E20B9C725F85274FA0C0AE2D0F07D070"/>
    <w:rsid w:val="007C2FF3"/>
  </w:style>
  <w:style w:type="paragraph" w:customStyle="1" w:styleId="6BF4CFB97198B940A953B9DFD11B9700">
    <w:name w:val="6BF4CFB97198B940A953B9DFD11B9700"/>
    <w:rsid w:val="007C2FF3"/>
  </w:style>
  <w:style w:type="paragraph" w:customStyle="1" w:styleId="1EE68613DFE1D34EB1A89D340A3F722C">
    <w:name w:val="1EE68613DFE1D34EB1A89D340A3F722C"/>
    <w:rsid w:val="007C2F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2012-09-13T00:00:00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FC82CD5-B09E-9645-A97C-3EEFFE13A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421</Words>
  <Characters>2406</Characters>
  <Application>Microsoft Macintosh Word</Application>
  <DocSecurity>0</DocSecurity>
  <Lines>20</Lines>
  <Paragraphs>5</Paragraphs>
  <ScaleCrop>false</ScaleCrop>
  <Company/>
  <LinksUpToDate>false</LinksUpToDate>
  <CharactersWithSpaces>2822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Essay </dc:title>
  <dc:subject/>
  <dc:creator>mia maria cothran [myp2]</dc:creator>
  <cp:keywords/>
  <dc:description/>
  <cp:lastModifiedBy>mia maria cothran [myp2]</cp:lastModifiedBy>
  <cp:revision>4</cp:revision>
  <dcterms:created xsi:type="dcterms:W3CDTF">2012-09-13T14:51:00Z</dcterms:created>
  <dcterms:modified xsi:type="dcterms:W3CDTF">2012-09-13T15:31:00Z</dcterms:modified>
</cp:coreProperties>
</file>